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18A" w:rsidRPr="001B7C19" w:rsidRDefault="009A118A" w:rsidP="004463D1">
      <w:pPr>
        <w:tabs>
          <w:tab w:val="left" w:pos="3969"/>
          <w:tab w:val="left" w:pos="4253"/>
          <w:tab w:val="left" w:pos="6379"/>
        </w:tabs>
        <w:spacing w:line="300" w:lineRule="exact"/>
        <w:ind w:right="567"/>
        <w:contextualSpacing/>
        <w:jc w:val="right"/>
        <w:rPr>
          <w:rFonts w:ascii="Times New Roman" w:eastAsiaTheme="minorEastAsia" w:hAnsi="Times New Roman" w:cs="Times New Roman"/>
          <w:sz w:val="22"/>
          <w:szCs w:val="22"/>
        </w:rPr>
      </w:pPr>
      <w:r w:rsidRPr="001B7C19">
        <w:rPr>
          <w:rFonts w:ascii="Times New Roman" w:eastAsiaTheme="minorEastAsia" w:hAnsi="Times New Roman" w:cs="Times New Roman"/>
          <w:sz w:val="22"/>
          <w:szCs w:val="22"/>
        </w:rPr>
        <w:t xml:space="preserve">                   </w:t>
      </w:r>
    </w:p>
    <w:p w:rsidR="00AC2539" w:rsidRPr="001B7C19" w:rsidRDefault="00E657E0" w:rsidP="00AC2539">
      <w:pPr>
        <w:jc w:val="center"/>
        <w:rPr>
          <w:rFonts w:ascii="Times New Roman" w:eastAsiaTheme="minorEastAsia" w:hAnsi="Times New Roman" w:cs="Times New Roman"/>
          <w:b/>
          <w:sz w:val="28"/>
          <w:szCs w:val="22"/>
        </w:rPr>
      </w:pPr>
      <w:r w:rsidRPr="001B7C19">
        <w:rPr>
          <w:rFonts w:ascii="Times New Roman" w:eastAsiaTheme="minorEastAsia" w:hAnsi="Times New Roman" w:cs="Times New Roman"/>
          <w:b/>
          <w:sz w:val="28"/>
          <w:szCs w:val="22"/>
        </w:rPr>
        <w:t>2018</w:t>
      </w:r>
      <w:r w:rsidRPr="001B7C19">
        <w:rPr>
          <w:rFonts w:ascii="Times New Roman" w:eastAsiaTheme="minorEastAsia" w:hAnsi="Times New Roman" w:cs="Times New Roman"/>
          <w:b/>
          <w:sz w:val="28"/>
          <w:szCs w:val="22"/>
        </w:rPr>
        <w:t>台北雙年展參展名單發佈</w:t>
      </w:r>
    </w:p>
    <w:p w:rsidR="00AC2539" w:rsidRPr="001B7C19" w:rsidRDefault="00E657E0" w:rsidP="00AC2539">
      <w:pPr>
        <w:jc w:val="center"/>
        <w:rPr>
          <w:rFonts w:ascii="Times New Roman" w:eastAsiaTheme="minorEastAsia" w:hAnsi="Times New Roman" w:cs="Times New Roman"/>
          <w:b/>
          <w:sz w:val="28"/>
          <w:szCs w:val="22"/>
        </w:rPr>
      </w:pPr>
      <w:r w:rsidRPr="001B7C19">
        <w:rPr>
          <w:rFonts w:ascii="Times New Roman" w:eastAsiaTheme="minorEastAsia" w:hAnsi="Times New Roman" w:cs="Times New Roman"/>
          <w:b/>
          <w:sz w:val="28"/>
          <w:szCs w:val="22"/>
        </w:rPr>
        <w:t>Taipei Biennial 2018 Announces Participating List</w:t>
      </w:r>
    </w:p>
    <w:p w:rsidR="00AC2539" w:rsidRPr="001B7C19" w:rsidRDefault="00AC2539" w:rsidP="00AC2539">
      <w:pPr>
        <w:jc w:val="right"/>
        <w:rPr>
          <w:rFonts w:ascii="Times New Roman" w:eastAsiaTheme="minorEastAsia" w:hAnsi="Times New Roman" w:cs="Times New Roman"/>
          <w:sz w:val="22"/>
          <w:szCs w:val="22"/>
        </w:rPr>
      </w:pPr>
    </w:p>
    <w:p w:rsidR="008C281F" w:rsidRDefault="00C953C9" w:rsidP="002F2037">
      <w:pPr>
        <w:rPr>
          <w:rFonts w:ascii="Times New Roman" w:eastAsiaTheme="minorEastAsia" w:hAnsi="Times New Roman" w:cs="Times New Roman"/>
          <w:sz w:val="22"/>
          <w:szCs w:val="22"/>
        </w:rPr>
      </w:pPr>
      <w:r w:rsidRPr="001B7C19">
        <w:rPr>
          <w:rFonts w:ascii="Times New Roman" w:eastAsiaTheme="minorEastAsia" w:hAnsi="Times New Roman" w:cs="Times New Roman"/>
          <w:sz w:val="22"/>
          <w:szCs w:val="22"/>
        </w:rPr>
        <w:t>媒體</w:t>
      </w:r>
      <w:r w:rsidR="00AC2539" w:rsidRPr="001B7C19">
        <w:rPr>
          <w:rFonts w:ascii="Times New Roman" w:eastAsiaTheme="minorEastAsia" w:hAnsi="Times New Roman" w:cs="Times New Roman"/>
          <w:sz w:val="22"/>
          <w:szCs w:val="22"/>
        </w:rPr>
        <w:t>圖說</w:t>
      </w:r>
      <w:r w:rsidR="00AC2539" w:rsidRPr="001B7C19">
        <w:rPr>
          <w:rFonts w:ascii="Times New Roman" w:eastAsiaTheme="minorEastAsia" w:hAnsi="Times New Roman" w:cs="Times New Roman"/>
          <w:sz w:val="22"/>
          <w:szCs w:val="22"/>
        </w:rPr>
        <w:t>Image Description</w:t>
      </w:r>
    </w:p>
    <w:p w:rsidR="002F2037" w:rsidRPr="001B7C19" w:rsidRDefault="002F2037" w:rsidP="002F2037">
      <w:pPr>
        <w:rPr>
          <w:rFonts w:ascii="Times New Roman" w:eastAsiaTheme="minorEastAsia" w:hAnsi="Times New Roman" w:cs="Times New Roman"/>
          <w:sz w:val="22"/>
          <w:szCs w:val="22"/>
        </w:rPr>
      </w:pPr>
      <w:r w:rsidRPr="002F2037">
        <w:rPr>
          <w:rFonts w:ascii="Times New Roman" w:eastAsiaTheme="minorEastAsia" w:hAnsi="Times New Roman" w:cs="Times New Roman" w:hint="eastAsia"/>
          <w:sz w:val="22"/>
          <w:szCs w:val="22"/>
          <w:lang w:val="en-GB"/>
        </w:rPr>
        <w:t>下</w:t>
      </w:r>
      <w:r w:rsidRPr="004A1C1A">
        <w:rPr>
          <w:rFonts w:ascii="Times New Roman" w:eastAsiaTheme="minorEastAsia" w:hAnsi="Times New Roman" w:cs="Times New Roman" w:hint="eastAsia"/>
          <w:sz w:val="22"/>
          <w:szCs w:val="22"/>
          <w:lang w:val="en-GB"/>
        </w:rPr>
        <w:t>載</w:t>
      </w:r>
      <w:r>
        <w:rPr>
          <w:rFonts w:ascii="Times New Roman" w:eastAsiaTheme="minorEastAsia" w:hAnsi="Times New Roman" w:cs="Times New Roman" w:hint="eastAsia"/>
          <w:sz w:val="22"/>
          <w:szCs w:val="22"/>
          <w:lang w:val="en-GB"/>
        </w:rPr>
        <w:t>高清</w:t>
      </w:r>
      <w:r w:rsidRPr="002F2037">
        <w:rPr>
          <w:rFonts w:ascii="Times New Roman" w:eastAsiaTheme="minorEastAsia" w:hAnsi="Times New Roman" w:cs="Times New Roman" w:hint="eastAsia"/>
          <w:sz w:val="22"/>
          <w:szCs w:val="22"/>
          <w:lang w:val="en-GB"/>
        </w:rPr>
        <w:t>圖片</w:t>
      </w:r>
      <w:r>
        <w:rPr>
          <w:rFonts w:ascii="Times New Roman" w:eastAsia="SimSun" w:hAnsi="Times New Roman" w:cs="Times New Roman" w:hint="eastAsia"/>
          <w:sz w:val="22"/>
          <w:szCs w:val="22"/>
          <w:lang w:val="en-GB" w:eastAsia="zh-CN"/>
        </w:rPr>
        <w:t xml:space="preserve">To download </w:t>
      </w:r>
      <w:r>
        <w:rPr>
          <w:rFonts w:ascii="Times New Roman" w:eastAsiaTheme="minorEastAsia" w:hAnsi="Times New Roman" w:cs="Times New Roman"/>
          <w:sz w:val="22"/>
          <w:szCs w:val="22"/>
          <w:lang w:val="en-GB"/>
        </w:rPr>
        <w:t>hi-</w:t>
      </w:r>
      <w:r w:rsidRPr="009729A7">
        <w:rPr>
          <w:rFonts w:ascii="Times New Roman" w:eastAsiaTheme="minorEastAsia" w:hAnsi="Times New Roman" w:cs="Times New Roman"/>
          <w:sz w:val="22"/>
          <w:szCs w:val="22"/>
          <w:lang w:val="en-GB"/>
        </w:rPr>
        <w:t>res images</w:t>
      </w:r>
      <w:r>
        <w:rPr>
          <w:rFonts w:ascii="Times New Roman" w:eastAsiaTheme="minorEastAsia" w:hAnsi="Times New Roman" w:cs="Times New Roman"/>
          <w:sz w:val="22"/>
          <w:szCs w:val="22"/>
          <w:lang w:val="en-GB"/>
        </w:rPr>
        <w:t>:</w:t>
      </w:r>
      <w:r w:rsidRPr="009729A7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hyperlink r:id="rId8" w:history="1">
        <w:r w:rsidRPr="002A530E">
          <w:rPr>
            <w:rStyle w:val="Hyperlink"/>
            <w:rFonts w:ascii="Times New Roman" w:eastAsiaTheme="minorEastAsia" w:hAnsi="Times New Roman" w:cs="Times New Roman"/>
            <w:sz w:val="22"/>
            <w:szCs w:val="22"/>
          </w:rPr>
          <w:t>https://suttonpr.egnyte.com/fl/BQKCkrNmYo</w:t>
        </w:r>
      </w:hyperlink>
    </w:p>
    <w:p w:rsidR="00AC2539" w:rsidRPr="001B7C19" w:rsidRDefault="00AC2539" w:rsidP="00731B74">
      <w:pPr>
        <w:rPr>
          <w:rFonts w:ascii="Times New Roman" w:eastAsiaTheme="minorEastAsia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tblpX="-68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AC2539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710CF3" w:rsidP="00E657E0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2018 </w:t>
            </w: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台北雙年展</w:t>
            </w:r>
            <w:r w:rsidR="00E657E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「後自然：美術館作為一個生態系統」</w:t>
            </w:r>
            <w:r w:rsidR="00A972A2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主視覺</w:t>
            </w:r>
          </w:p>
          <w:p w:rsidR="00AC2539" w:rsidRPr="001B7C19" w:rsidRDefault="00710CF3" w:rsidP="00E657E0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Taipei Biennial 2018</w:t>
            </w:r>
            <w:r w:rsidR="00E657E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E657E0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Post-Nature—A Museum as an Ecosystem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C2539" w:rsidRPr="001B7C19" w:rsidRDefault="0032603A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0F861E6" wp14:editId="33D08E9F">
                  <wp:extent cx="3416300" cy="1957070"/>
                  <wp:effectExtent l="0" t="0" r="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0_11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539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AC2539" w:rsidRPr="001B7C19" w:rsidRDefault="00710CF3" w:rsidP="00116EF1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烏蘇拉．畢曼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603062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聲海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D71D7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錄像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裝置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、科學儀器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</w:t>
            </w:r>
            <w:r w:rsidR="00AB41C6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9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分鐘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116EF1" w:rsidRPr="00116EF1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影像由藝術家提供。</w:t>
            </w:r>
          </w:p>
          <w:p w:rsidR="00AC2539" w:rsidRPr="001B7C19" w:rsidRDefault="00710CF3" w:rsidP="00AB41C6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Ursula BIEMANN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Acoustic Ocean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2018. </w:t>
            </w:r>
            <w:r w:rsidRPr="001B7C19">
              <w:rPr>
                <w:rFonts w:ascii="Times New Roman" w:hAnsi="Times New Roman" w:cs="Times New Roman"/>
              </w:rPr>
              <w:t xml:space="preserve"> </w:t>
            </w:r>
            <w:r w:rsidR="00AB41C6">
              <w:rPr>
                <w:rFonts w:ascii="Times New Roman" w:eastAsiaTheme="minorEastAsia" w:hAnsi="Times New Roman" w:cs="Times New Roman"/>
                <w:sz w:val="22"/>
                <w:szCs w:val="22"/>
              </w:rPr>
              <w:t>Video Installation</w:t>
            </w:r>
            <w:r w:rsidR="00AB41C6" w:rsidRPr="00AB41C6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with scientific instruments</w:t>
            </w:r>
            <w:r w:rsidR="00AB41C6">
              <w:rPr>
                <w:rFonts w:ascii="Times New Roman" w:eastAsiaTheme="minorEastAsia" w:hAnsi="Times New Roman" w:cs="Times New Roman"/>
                <w:sz w:val="22"/>
                <w:szCs w:val="22"/>
              </w:rPr>
              <w:t>, 1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9</w:t>
            </w:r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m</w:t>
            </w: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ins</w:t>
            </w:r>
            <w:r w:rsidR="004A1E2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</w:t>
            </w:r>
            <w:r w:rsidR="00D71D7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Courtesy of the artist</w:t>
            </w:r>
            <w:r w:rsidR="0094624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C2539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2FC29F9" wp14:editId="7EE328D8">
                  <wp:extent cx="3416300" cy="1921510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Ursula Bieman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A6196C" w:rsidP="00C145D9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朱利安．夏利耶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變質岩</w:t>
            </w:r>
            <w:r w:rsidR="0044496B" w:rsidRPr="001B7C19">
              <w:rPr>
                <w:rFonts w:ascii="Times New Roman" w:hAnsi="Times New Roman" w:cs="Times New Roman"/>
              </w:rPr>
              <w:t xml:space="preserve"> 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XLIV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2016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©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藝術家</w:t>
            </w:r>
            <w:r w:rsidR="00C145D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與德國波昂</w:t>
            </w:r>
            <w:r w:rsidR="00C145D9" w:rsidRPr="001B7C19">
              <w:rPr>
                <w:rFonts w:ascii="Times New Roman" w:hAnsi="Times New Roman" w:cs="Times New Roman"/>
              </w:rPr>
              <w:t xml:space="preserve"> </w:t>
            </w:r>
            <w:r w:rsidR="00C145D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VG Bild-Kunst</w:t>
            </w:r>
            <w:r w:rsidR="00C145D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協會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。</w:t>
            </w:r>
            <w:r w:rsidR="003D674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傑森．維奇攝於紐約；影像</w:t>
            </w:r>
            <w:r w:rsidR="00666475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由</w:t>
            </w:r>
            <w:r w:rsidR="003D674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紐約</w:t>
            </w:r>
            <w:r w:rsidR="00BE07C2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尚凱利</w:t>
            </w:r>
            <w:r w:rsidR="003D674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畫廊</w:t>
            </w:r>
            <w:r w:rsidR="00BE07C2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提供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</w:p>
          <w:p w:rsidR="00761AC6" w:rsidRPr="001B7C19" w:rsidRDefault="00BE07C2" w:rsidP="00460B98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proofErr w:type="gramStart"/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J</w:t>
            </w:r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ulian  </w:t>
            </w:r>
            <w:proofErr w:type="spellStart"/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Charrière</w:t>
            </w:r>
            <w:proofErr w:type="spellEnd"/>
            <w:proofErr w:type="gramEnd"/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F06861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Metamorphism XLIV</w:t>
            </w:r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 2016. ©Julian </w:t>
            </w:r>
            <w:proofErr w:type="spellStart"/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Charrière</w:t>
            </w:r>
            <w:proofErr w:type="spellEnd"/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; VG Bild-Kunst, Bonn, Germany. Photo: Jason Wyche, New York. Courtesy</w:t>
            </w: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of</w:t>
            </w:r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Sean Kelly</w:t>
            </w:r>
            <w:r w:rsidR="00340E6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Gallery</w:t>
            </w:r>
            <w:r w:rsidR="00F0686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New York.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BA2DC2E" wp14:editId="61E5B856">
                  <wp:extent cx="3416300" cy="22777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Julian Charrière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A6196C" w:rsidP="00460B98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柯艾桑南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666475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橡膠人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666475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2014-2015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666475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三頻道彩色錄像裝置、有聲、</w:t>
            </w:r>
            <w:r w:rsidR="009D376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4</w:t>
            </w:r>
            <w:r w:rsidR="009D376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分鐘</w:t>
            </w:r>
            <w:r w:rsidR="00666475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循環播放。</w:t>
            </w:r>
            <w:proofErr w:type="spellStart"/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Jeu</w:t>
            </w:r>
            <w:proofErr w:type="spellEnd"/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de </w:t>
            </w:r>
            <w:proofErr w:type="spellStart"/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Paume</w:t>
            </w:r>
            <w:proofErr w:type="spellEnd"/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、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CAPA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、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FNAGP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共同製作。</w:t>
            </w:r>
            <w:r w:rsidR="003117AC" w:rsidRPr="00FA04B0">
              <w:rPr>
                <w:rFonts w:ascii="Times New Roman" w:eastAsiaTheme="minorEastAsia" w:hAnsi="Times New Roman" w:cs="Times New Roman"/>
                <w:sz w:val="22"/>
                <w:szCs w:val="22"/>
              </w:rPr>
              <w:t>影像</w:t>
            </w:r>
            <w:r w:rsidR="003117AC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由</w:t>
            </w:r>
            <w:r w:rsidR="003117AC" w:rsidRPr="00FA04B0">
              <w:rPr>
                <w:rFonts w:ascii="Times New Roman" w:eastAsiaTheme="minorEastAsia" w:hAnsi="Times New Roman" w:cs="Times New Roman"/>
                <w:sz w:val="22"/>
                <w:szCs w:val="22"/>
              </w:rPr>
              <w:t>藝術家提供。</w:t>
            </w:r>
          </w:p>
          <w:p w:rsidR="00761AC6" w:rsidRPr="001B7C19" w:rsidRDefault="00A6196C" w:rsidP="003117AC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KHVAY Samnang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</w:t>
            </w:r>
            <w:r w:rsidR="00A04306" w:rsidRPr="001B7C19">
              <w:rPr>
                <w:rFonts w:ascii="Times New Roman" w:hAnsi="Times New Roman" w:cs="Times New Roman"/>
              </w:rPr>
              <w:t xml:space="preserve"> </w:t>
            </w:r>
            <w:r w:rsidR="00A04306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Rubber Man</w:t>
            </w:r>
            <w:r w:rsidR="00666475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2014-2015.</w:t>
            </w:r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Digital Still from There-Channel Video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Installation, Color, Sound, 4mins</w:t>
            </w:r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Looped. </w:t>
            </w:r>
            <w:proofErr w:type="spellStart"/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Coproducers</w:t>
            </w:r>
            <w:proofErr w:type="spellEnd"/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by </w:t>
            </w:r>
            <w:proofErr w:type="spellStart"/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Jeu</w:t>
            </w:r>
            <w:proofErr w:type="spellEnd"/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de </w:t>
            </w:r>
            <w:proofErr w:type="spellStart"/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Paume</w:t>
            </w:r>
            <w:proofErr w:type="spellEnd"/>
            <w:r w:rsidR="00A0430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CAPA, FNAGP.</w:t>
            </w:r>
            <w:r w:rsidR="00A04306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Courtesy of the artist.</w:t>
            </w:r>
            <w:r w:rsidR="0094624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44DD9D2C" wp14:editId="04E38A56">
                  <wp:extent cx="3416300" cy="1921510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Khvay Samna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A6196C" w:rsidP="00291EAF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林從欣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字花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0F02C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0F02C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複合媒材裝置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藝術家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攝於美國加州漢默美術館展覽「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MADE IN L.A. 2018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」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</w:t>
            </w:r>
            <w:r w:rsidR="00291EAF" w:rsidRP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影像由藝術家提供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</w:p>
          <w:p w:rsidR="00761AC6" w:rsidRPr="001B7C19" w:rsidRDefault="00A6196C" w:rsidP="00291EAF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Candice LIN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666475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La </w:t>
            </w:r>
            <w:proofErr w:type="spellStart"/>
            <w:r w:rsidR="00666475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Charada</w:t>
            </w:r>
            <w:proofErr w:type="spellEnd"/>
            <w:r w:rsidR="00666475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</w:t>
            </w:r>
            <w:proofErr w:type="gramStart"/>
            <w:r w:rsidR="00666475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China 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</w:t>
            </w:r>
            <w:proofErr w:type="gramEnd"/>
            <w:r w:rsidR="000F02C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</w:t>
            </w:r>
            <w:r w:rsidR="000F02C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Installation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Photo: Candice LIN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at </w:t>
            </w:r>
            <w:r w:rsidR="00460B98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MADE IN L.A. 2018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HAMMER MUSEUM, L.A.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="0094624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Courtesy of the artist.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283EC78E" wp14:editId="0B7A62EA">
                  <wp:extent cx="3416300" cy="20154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Candice L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32603A" w:rsidP="00693989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尼古拉斯．曼甘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白蟻經濟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石膏、泥土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3D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列印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、高分子塗料、塑合木板</w:t>
            </w:r>
            <w:r w:rsidR="007D35B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、有色軟鋼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、日光燈、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四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組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Sony Trinitron PVM 9042QM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螢幕、循環播放錄像檔案、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四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頻道環繞音響播放白蟻示警聲響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。影像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由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藝術家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與</w:t>
            </w:r>
            <w:r w:rsidR="00FD5A8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澳洲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墨爾本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薩頓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畫廊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提供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</w:p>
          <w:p w:rsidR="00761AC6" w:rsidRPr="001B7C19" w:rsidRDefault="00A6196C" w:rsidP="00291EAF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Nicholas MANGAN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A132DA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Termite Economies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.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3D printed plaster, dirt, synthetic polymer </w:t>
            </w:r>
            <w:proofErr w:type="gramStart"/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paint,  plywood</w:t>
            </w:r>
            <w:proofErr w:type="gramEnd"/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painted mild steel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</w:t>
            </w:r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fluorescent bay lights, 4 Sony Trinitron PVM 9042QM monitors, archival and recorded footage (continuous loop),  four channel </w:t>
            </w:r>
            <w:proofErr w:type="spellStart"/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surroundsound</w:t>
            </w:r>
            <w:proofErr w:type="spellEnd"/>
            <w:r w:rsidR="00A132DA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of termite warning signals. Variable dimensions. Courtesy of the artist and Sutton Gallery, Melbourne; Hopkinson Mossman, Auckland; and LABOR, Mexico City, D.F.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13153B1" wp14:editId="0C649F58">
                  <wp:extent cx="3416300" cy="2277745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Nicholas Manga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32603A" w:rsidP="005A629F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lastRenderedPageBreak/>
              <w:t>茱瑪納．曼娜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，〈花瓶</w:t>
            </w:r>
            <w:r w:rsidR="008644C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、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花綵與字典〉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</w:t>
            </w:r>
            <w:r w:rsidR="000E3CA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2016</w:t>
            </w:r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（選自《後植物標本館》，</w:t>
            </w:r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2016</w:t>
            </w:r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）</w:t>
            </w:r>
            <w:r w:rsidR="000E3CA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。複合媒材裝置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AB41C6" w:rsidRPr="00460B98">
              <w:rPr>
                <w:rFonts w:ascii="Times New Roman" w:eastAsiaTheme="minorEastAsia" w:hAnsi="Times New Roman" w:cs="Times New Roman"/>
                <w:sz w:val="22"/>
                <w:szCs w:val="22"/>
              </w:rPr>
              <w:t>©</w:t>
            </w:r>
            <w:r w:rsidR="00AB41C6" w:rsidRPr="00460B98">
              <w:rPr>
                <w:rFonts w:ascii="Times New Roman" w:eastAsiaTheme="minorEastAsia" w:hAnsi="Times New Roman" w:cs="Times New Roman"/>
                <w:sz w:val="22"/>
                <w:szCs w:val="22"/>
              </w:rPr>
              <w:t>影像為藝術家所有；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賽門．佛格攝於德國柯隆藝術協會展覽「</w:t>
            </w:r>
            <w:proofErr w:type="spellStart"/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ars</w:t>
            </w:r>
            <w:proofErr w:type="spellEnd"/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viva 2017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」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</w:p>
          <w:p w:rsidR="00761AC6" w:rsidRPr="001B7C19" w:rsidRDefault="0032603A" w:rsidP="00291EAF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proofErr w:type="spellStart"/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Jumana</w:t>
            </w:r>
            <w:proofErr w:type="spellEnd"/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MANNA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5E13C0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Vase with Festoon of Flowers and Dictionary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693989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2016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(from</w:t>
            </w:r>
            <w:r w:rsidR="005E13C0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Post Herbarium</w:t>
            </w:r>
            <w:r w:rsidR="005E13C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2016)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</w:t>
            </w:r>
            <w:r w:rsidR="000E3CA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Installation. </w:t>
            </w:r>
            <w:r w:rsidR="00AB41C6" w:rsidRPr="00460B98">
              <w:rPr>
                <w:rFonts w:ascii="Times New Roman" w:eastAsiaTheme="minorEastAsia" w:hAnsi="Times New Roman" w:cs="Times New Roman"/>
                <w:sz w:val="22"/>
                <w:szCs w:val="22"/>
              </w:rPr>
              <w:t>©</w:t>
            </w:r>
            <w:r w:rsidR="00AB41C6" w:rsidRPr="00460B9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41C6" w:rsidRPr="00460B98">
              <w:rPr>
                <w:rFonts w:ascii="Times New Roman" w:eastAsiaTheme="minorEastAsia" w:hAnsi="Times New Roman" w:cs="Times New Roman"/>
                <w:sz w:val="22"/>
                <w:szCs w:val="22"/>
              </w:rPr>
              <w:t>Jumana</w:t>
            </w:r>
            <w:proofErr w:type="spellEnd"/>
            <w:r w:rsidR="00AB41C6" w:rsidRPr="00460B98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MANNA.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 xml:space="preserve"> 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Photo: Simon Vogel, </w:t>
            </w:r>
            <w:r w:rsidR="004B4A4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at</w:t>
            </w:r>
            <w:r w:rsidR="004B4A40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460B98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ars</w:t>
            </w:r>
            <w:proofErr w:type="spellEnd"/>
            <w:r w:rsidR="00460B98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viva 2017</w:t>
            </w:r>
            <w:r w:rsidR="004B4A4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Kölnischer</w:t>
            </w:r>
            <w:proofErr w:type="spellEnd"/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Kunstverein</w:t>
            </w:r>
            <w:proofErr w:type="spellEnd"/>
            <w:r w:rsidR="005A629F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460B98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Cologne.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="00340E6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Courtesy of the artist.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B41B7FB" wp14:editId="733BD6D2">
                  <wp:extent cx="3416300" cy="25590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Jumana Mann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32603A" w:rsidP="00DF6436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吳明益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0E3CA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人如何學會語言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0E3CA1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DF6436" w:rsidRPr="00DF643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彩色插畫。</w:t>
            </w:r>
            <w:r w:rsidR="00AB41C6">
              <w:rPr>
                <w:rFonts w:ascii="Times New Roman" w:eastAsiaTheme="minorEastAsia" w:hAnsi="Times New Roman" w:cs="Times New Roman"/>
                <w:sz w:val="22"/>
                <w:szCs w:val="22"/>
              </w:rPr>
              <w:t>影像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由</w:t>
            </w:r>
            <w:r w:rsidR="00AB41C6">
              <w:rPr>
                <w:rFonts w:ascii="Times New Roman" w:eastAsiaTheme="minorEastAsia" w:hAnsi="Times New Roman" w:cs="Times New Roman"/>
                <w:sz w:val="22"/>
                <w:szCs w:val="22"/>
              </w:rPr>
              <w:t>藝術家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提供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</w:p>
          <w:p w:rsidR="00761AC6" w:rsidRPr="001B7C19" w:rsidRDefault="0032603A" w:rsidP="00291EAF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WU Ming-Yi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0E3CA1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How </w:t>
            </w:r>
            <w:r w:rsidR="005A629F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the Brain got</w:t>
            </w:r>
            <w:r w:rsidR="000E3CA1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</w:t>
            </w:r>
            <w:proofErr w:type="gramStart"/>
            <w:r w:rsidR="000E3CA1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Language</w:t>
            </w:r>
            <w:r w:rsidR="00F6140E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?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</w:t>
            </w:r>
            <w:proofErr w:type="gramEnd"/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.</w:t>
            </w:r>
            <w:r w:rsidR="00DF6436">
              <w:t xml:space="preserve"> </w:t>
            </w:r>
            <w:r w:rsidR="00DF6436" w:rsidRPr="00DF6436">
              <w:rPr>
                <w:rFonts w:ascii="Times New Roman" w:eastAsiaTheme="minorEastAsia" w:hAnsi="Times New Roman" w:cs="Times New Roman"/>
                <w:sz w:val="22"/>
                <w:szCs w:val="22"/>
              </w:rPr>
              <w:t>Color Illustration.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</w:t>
            </w:r>
            <w:r w:rsidR="00340E6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Courtesy of the artist.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9AD30CC" wp14:editId="6435DB59">
                  <wp:extent cx="3416300" cy="227457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_吳明益_WU Ming-Yi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C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710CF3" w:rsidRPr="001B7C19" w:rsidRDefault="0032603A" w:rsidP="0032603A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鄭波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，《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蕨戀</w:t>
            </w:r>
            <w:r w:rsidR="009D376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》，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單頻道錄像</w:t>
            </w:r>
            <w:r w:rsidR="0076489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</w:t>
            </w:r>
            <w:r w:rsidR="0076489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4K</w:t>
            </w:r>
            <w:r w:rsidR="0076489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彩色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、</w:t>
            </w:r>
            <w:r w:rsidR="0076489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有聲</w:t>
            </w:r>
            <w:r w:rsidR="006A3DB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，</w:t>
            </w:r>
            <w:r w:rsidR="006A3DB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</w:t>
            </w:r>
            <w:r w:rsidR="006A3DB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分鐘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。影像</w:t>
            </w:r>
            <w:r w:rsidR="00291EAF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由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藝術家提供。</w:t>
            </w:r>
          </w:p>
          <w:p w:rsidR="00761AC6" w:rsidRPr="001B7C19" w:rsidRDefault="0032603A" w:rsidP="00AB41C6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ZHENG Bo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44496B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Pteridophilia</w:t>
            </w:r>
            <w:proofErr w:type="spellEnd"/>
            <w:r w:rsidR="009D3763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</w:t>
            </w:r>
            <w:r w:rsidR="00CB6672" w:rsidRPr="001B7C19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2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Single Channel </w:t>
            </w:r>
            <w:r w:rsidR="00FD5A86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Video</w:t>
            </w:r>
            <w:r w:rsidR="0076489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</w:t>
            </w:r>
            <w:r w:rsidR="0076489D" w:rsidRPr="001B7C19">
              <w:rPr>
                <w:rFonts w:ascii="Times New Roman" w:hAnsi="Times New Roman" w:cs="Times New Roman"/>
              </w:rPr>
              <w:t xml:space="preserve"> </w:t>
            </w:r>
            <w:r w:rsidR="0076489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4K Color Sound</w:t>
            </w:r>
            <w:r w:rsidR="006A3DB0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, 20mins</w:t>
            </w:r>
            <w:r w:rsidR="00710CF3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</w:t>
            </w:r>
            <w:r w:rsidR="0044496B" w:rsidRPr="001B7C19">
              <w:rPr>
                <w:rFonts w:ascii="Times New Roman" w:hAnsi="Times New Roman" w:cs="Times New Roman"/>
              </w:rPr>
              <w:t xml:space="preserve"> </w:t>
            </w:r>
            <w:r w:rsidR="0044496B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>ZHENG Bo</w:t>
            </w:r>
            <w:r w:rsidR="00340E6D" w:rsidRPr="001B7C19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Courtesy of the artist.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61AC6" w:rsidRPr="001B7C19" w:rsidRDefault="00710CF3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 w:rsidRPr="001B7C19"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12CCBFD" wp14:editId="2E9A568B">
                  <wp:extent cx="3416300" cy="1921510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ZHENG B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43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DF6436" w:rsidRPr="00291EAF" w:rsidRDefault="00DF6436" w:rsidP="00DF6436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lastRenderedPageBreak/>
              <w:t>柯金源，</w:t>
            </w: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</w:rPr>
              <w:t>《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1993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臺北八里海岸嚴重侵蝕，碉堡地標變遷》，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1993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。攝影。影像</w:t>
            </w:r>
            <w:r w:rsidR="00291EAF"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由藝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術家</w:t>
            </w:r>
            <w:r w:rsidR="00291EAF"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提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>供。</w:t>
            </w:r>
          </w:p>
          <w:p w:rsidR="00DF6436" w:rsidRDefault="00DF6436" w:rsidP="00AB41C6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KE Chin-Yuan, </w:t>
            </w:r>
            <w:r w:rsidRPr="00291EAF"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1993 Sever Coastal Erosion Causing the Collapse of a Seaside Fortress at Bali Coast, Taipei</w:t>
            </w:r>
            <w:r w:rsidRPr="00291EA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1993. Photograph. Courtesy of the artist.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DF6436" w:rsidRDefault="0099698C" w:rsidP="00DF6436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21D2A17">
                  <wp:extent cx="3457575" cy="23050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436" w:rsidRPr="001B7C19" w:rsidTr="00D4159B">
        <w:trPr>
          <w:trHeight w:val="3912"/>
        </w:trPr>
        <w:tc>
          <w:tcPr>
            <w:tcW w:w="4928" w:type="dxa"/>
            <w:shd w:val="clear" w:color="auto" w:fill="auto"/>
            <w:vAlign w:val="center"/>
          </w:tcPr>
          <w:p w:rsidR="00DF6436" w:rsidRDefault="00DF6436" w:rsidP="00DF6436">
            <w:pPr>
              <w:pStyle w:val="ListParagraph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黃信堯，《印樣白冷圳》，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2018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。單頻道錄像。影像</w:t>
            </w:r>
            <w:r w:rsidR="00AB41C6"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由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2"/>
              </w:rPr>
              <w:t>藝術家提供。</w:t>
            </w:r>
          </w:p>
          <w:p w:rsidR="00DF6436" w:rsidRDefault="00DF6436" w:rsidP="00AB41C6">
            <w:pPr>
              <w:pStyle w:val="ListParagraph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HUANG </w:t>
            </w:r>
            <w:proofErr w:type="spellStart"/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Hsin</w:t>
            </w:r>
            <w:proofErr w:type="spellEnd"/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-Yao, </w:t>
            </w:r>
            <w:r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Contact Prints of </w:t>
            </w:r>
            <w:proofErr w:type="spellStart"/>
            <w:r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>Pai-leng</w:t>
            </w:r>
            <w:proofErr w:type="spellEnd"/>
            <w:r>
              <w:rPr>
                <w:rFonts w:ascii="Times New Roman" w:eastAsiaTheme="minorEastAsia" w:hAnsi="Times New Roman" w:cs="Times New Roman"/>
                <w:i/>
                <w:sz w:val="22"/>
                <w:szCs w:val="22"/>
              </w:rPr>
              <w:t xml:space="preserve"> Canal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, 2018. Single channel video. </w:t>
            </w:r>
            <w:r w:rsidRPr="00DF6436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Courtesy of the artist.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DF6436" w:rsidRDefault="0099698C" w:rsidP="00DF6436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FD0C009">
                  <wp:extent cx="3457575" cy="23145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AC6" w:rsidRPr="001B7C19" w:rsidRDefault="00761AC6" w:rsidP="00731B74">
      <w:pPr>
        <w:rPr>
          <w:rFonts w:ascii="Times New Roman" w:eastAsiaTheme="minorEastAsia" w:hAnsi="Times New Roman" w:cs="Times New Roman"/>
          <w:sz w:val="22"/>
          <w:szCs w:val="22"/>
        </w:rPr>
      </w:pPr>
      <w:bookmarkStart w:id="0" w:name="_GoBack"/>
      <w:bookmarkEnd w:id="0"/>
    </w:p>
    <w:sectPr w:rsidR="00761AC6" w:rsidRPr="001B7C19" w:rsidSect="007B4DEB">
      <w:headerReference w:type="default" r:id="rId20"/>
      <w:footerReference w:type="default" r:id="rId21"/>
      <w:pgSz w:w="11906" w:h="16838"/>
      <w:pgMar w:top="567" w:right="849" w:bottom="567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EAF" w:rsidRDefault="00291EAF" w:rsidP="00606497">
      <w:r>
        <w:separator/>
      </w:r>
    </w:p>
  </w:endnote>
  <w:endnote w:type="continuationSeparator" w:id="0">
    <w:p w:rsidR="00291EAF" w:rsidRDefault="00291EAF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814327890"/>
      <w:docPartObj>
        <w:docPartGallery w:val="Page Numbers (Bottom of Page)"/>
        <w:docPartUnique/>
      </w:docPartObj>
    </w:sdtPr>
    <w:sdtEndPr/>
    <w:sdtContent>
      <w:p w:rsidR="00291EAF" w:rsidRPr="00602C66" w:rsidRDefault="00291EAF" w:rsidP="00A54ECA">
        <w:pPr>
          <w:pStyle w:val="Footer"/>
          <w:jc w:val="center"/>
          <w:rPr>
            <w:rFonts w:ascii="Times New Roman" w:hAnsi="Times New Roman" w:cs="Times New Roman"/>
          </w:rPr>
        </w:pPr>
        <w:r w:rsidRPr="00602C66">
          <w:rPr>
            <w:rFonts w:ascii="Times New Roman" w:hAnsi="Times New Roman" w:cs="Times New Roman"/>
          </w:rPr>
          <w:fldChar w:fldCharType="begin"/>
        </w:r>
        <w:r w:rsidRPr="00602C66">
          <w:rPr>
            <w:rFonts w:ascii="Times New Roman" w:hAnsi="Times New Roman" w:cs="Times New Roman"/>
          </w:rPr>
          <w:instrText>PAGE   \* MERGEFORMAT</w:instrText>
        </w:r>
        <w:r w:rsidRPr="00602C66">
          <w:rPr>
            <w:rFonts w:ascii="Times New Roman" w:hAnsi="Times New Roman" w:cs="Times New Roman"/>
          </w:rPr>
          <w:fldChar w:fldCharType="separate"/>
        </w:r>
        <w:r w:rsidR="00906D49" w:rsidRPr="00906D49">
          <w:rPr>
            <w:rFonts w:ascii="Times New Roman" w:hAnsi="Times New Roman" w:cs="Times New Roman"/>
            <w:noProof/>
            <w:lang w:val="zh-TW"/>
          </w:rPr>
          <w:t>3</w:t>
        </w:r>
        <w:r w:rsidRPr="00602C66">
          <w:rPr>
            <w:rFonts w:ascii="Times New Roman" w:hAnsi="Times New Roman" w:cs="Times New Roman"/>
          </w:rPr>
          <w:fldChar w:fldCharType="end"/>
        </w:r>
        <w:r w:rsidR="0068429B">
          <w:rPr>
            <w:rFonts w:ascii="Times New Roman" w:hAnsi="Times New Roman" w:cs="Times New Roman" w:hint="eastAsia"/>
          </w:rPr>
          <w:t>/</w:t>
        </w:r>
        <w:r w:rsidR="0068429B">
          <w:rPr>
            <w:rFonts w:ascii="Times New Roman" w:hAnsi="Times New Roman" w:cs="Times New Roman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EAF" w:rsidRDefault="00291EAF" w:rsidP="00606497">
      <w:r>
        <w:separator/>
      </w:r>
    </w:p>
  </w:footnote>
  <w:footnote w:type="continuationSeparator" w:id="0">
    <w:p w:rsidR="00291EAF" w:rsidRDefault="00291EAF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EAF" w:rsidRPr="004004C6" w:rsidRDefault="00291EAF" w:rsidP="00912C46">
    <w:pPr>
      <w:pStyle w:val="Header"/>
      <w:ind w:leftChars="-59" w:left="-142"/>
      <w:rPr>
        <w:rFonts w:asciiTheme="minorEastAsia" w:hAnsiTheme="minorEastAsia" w:cs="Times New Roman"/>
      </w:rPr>
    </w:pPr>
    <w:r w:rsidRPr="004004C6">
      <w:rPr>
        <w:rFonts w:asciiTheme="minorEastAsia" w:hAnsiTheme="minorEastAsia" w:cs="Times New Roman"/>
        <w:noProof/>
      </w:rPr>
      <w:drawing>
        <wp:anchor distT="0" distB="0" distL="114300" distR="114300" simplePos="0" relativeHeight="251659264" behindDoc="0" locked="0" layoutInCell="1" allowOverlap="1" wp14:anchorId="57D9D86B" wp14:editId="5B506FD7">
          <wp:simplePos x="0" y="0"/>
          <wp:positionH relativeFrom="column">
            <wp:posOffset>5040630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2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72"/>
    <w:rsid w:val="00005B2A"/>
    <w:rsid w:val="00017D8A"/>
    <w:rsid w:val="00022EC7"/>
    <w:rsid w:val="00032EBA"/>
    <w:rsid w:val="00037D60"/>
    <w:rsid w:val="00041DE9"/>
    <w:rsid w:val="0004624B"/>
    <w:rsid w:val="00063376"/>
    <w:rsid w:val="00065027"/>
    <w:rsid w:val="00077DB1"/>
    <w:rsid w:val="00084F8B"/>
    <w:rsid w:val="00092EFE"/>
    <w:rsid w:val="000A4C9B"/>
    <w:rsid w:val="000C6499"/>
    <w:rsid w:val="000D5DF0"/>
    <w:rsid w:val="000E3CA1"/>
    <w:rsid w:val="000E6C3E"/>
    <w:rsid w:val="000F02C1"/>
    <w:rsid w:val="00104286"/>
    <w:rsid w:val="00116EF1"/>
    <w:rsid w:val="00123CB1"/>
    <w:rsid w:val="0014656C"/>
    <w:rsid w:val="0015079D"/>
    <w:rsid w:val="00153A8B"/>
    <w:rsid w:val="001903B3"/>
    <w:rsid w:val="001B7C19"/>
    <w:rsid w:val="00222D7E"/>
    <w:rsid w:val="002305B6"/>
    <w:rsid w:val="002352C1"/>
    <w:rsid w:val="00237AA5"/>
    <w:rsid w:val="00241F40"/>
    <w:rsid w:val="002504EC"/>
    <w:rsid w:val="00270416"/>
    <w:rsid w:val="0027229D"/>
    <w:rsid w:val="002838E9"/>
    <w:rsid w:val="00291EAF"/>
    <w:rsid w:val="002A07D6"/>
    <w:rsid w:val="002B45AD"/>
    <w:rsid w:val="002C5A72"/>
    <w:rsid w:val="002D12D1"/>
    <w:rsid w:val="002E743A"/>
    <w:rsid w:val="002F2037"/>
    <w:rsid w:val="002F5697"/>
    <w:rsid w:val="003028EA"/>
    <w:rsid w:val="00306F97"/>
    <w:rsid w:val="003117AC"/>
    <w:rsid w:val="00322FDD"/>
    <w:rsid w:val="0032603A"/>
    <w:rsid w:val="00327FEE"/>
    <w:rsid w:val="00331012"/>
    <w:rsid w:val="0033157E"/>
    <w:rsid w:val="00340E6D"/>
    <w:rsid w:val="0034706C"/>
    <w:rsid w:val="00350E1E"/>
    <w:rsid w:val="0035220D"/>
    <w:rsid w:val="003618A9"/>
    <w:rsid w:val="00364351"/>
    <w:rsid w:val="00365BCD"/>
    <w:rsid w:val="00367FFA"/>
    <w:rsid w:val="003706C3"/>
    <w:rsid w:val="0039113F"/>
    <w:rsid w:val="003C1D42"/>
    <w:rsid w:val="003C419B"/>
    <w:rsid w:val="003D6748"/>
    <w:rsid w:val="003E1631"/>
    <w:rsid w:val="003E6D34"/>
    <w:rsid w:val="003F74E4"/>
    <w:rsid w:val="004004C6"/>
    <w:rsid w:val="004141F6"/>
    <w:rsid w:val="00437020"/>
    <w:rsid w:val="0044496B"/>
    <w:rsid w:val="004463D1"/>
    <w:rsid w:val="00453EBD"/>
    <w:rsid w:val="00460B98"/>
    <w:rsid w:val="00464C0F"/>
    <w:rsid w:val="0047590B"/>
    <w:rsid w:val="0049424B"/>
    <w:rsid w:val="004A1E21"/>
    <w:rsid w:val="004B3ECD"/>
    <w:rsid w:val="004B4A40"/>
    <w:rsid w:val="004C37D2"/>
    <w:rsid w:val="004C38C5"/>
    <w:rsid w:val="004F1AAC"/>
    <w:rsid w:val="00504F00"/>
    <w:rsid w:val="00552D00"/>
    <w:rsid w:val="005654DE"/>
    <w:rsid w:val="0057102B"/>
    <w:rsid w:val="00575E3F"/>
    <w:rsid w:val="00583F07"/>
    <w:rsid w:val="00595784"/>
    <w:rsid w:val="00595964"/>
    <w:rsid w:val="00595F5B"/>
    <w:rsid w:val="005A629F"/>
    <w:rsid w:val="005C20A8"/>
    <w:rsid w:val="005E13C0"/>
    <w:rsid w:val="005E2734"/>
    <w:rsid w:val="005E2D26"/>
    <w:rsid w:val="005F5832"/>
    <w:rsid w:val="005F5949"/>
    <w:rsid w:val="006006F8"/>
    <w:rsid w:val="00602C66"/>
    <w:rsid w:val="00603062"/>
    <w:rsid w:val="00606497"/>
    <w:rsid w:val="00613C67"/>
    <w:rsid w:val="00615FE1"/>
    <w:rsid w:val="00623031"/>
    <w:rsid w:val="006234E3"/>
    <w:rsid w:val="00641593"/>
    <w:rsid w:val="00650574"/>
    <w:rsid w:val="00662FE0"/>
    <w:rsid w:val="006631A5"/>
    <w:rsid w:val="00666475"/>
    <w:rsid w:val="006736B6"/>
    <w:rsid w:val="00683132"/>
    <w:rsid w:val="0068429B"/>
    <w:rsid w:val="00693989"/>
    <w:rsid w:val="006A361E"/>
    <w:rsid w:val="006A3DB0"/>
    <w:rsid w:val="006A7586"/>
    <w:rsid w:val="006B3C82"/>
    <w:rsid w:val="006C457D"/>
    <w:rsid w:val="006D7E67"/>
    <w:rsid w:val="007037C8"/>
    <w:rsid w:val="007102CB"/>
    <w:rsid w:val="00710CF3"/>
    <w:rsid w:val="00713F9E"/>
    <w:rsid w:val="00721D04"/>
    <w:rsid w:val="00731B74"/>
    <w:rsid w:val="00735D76"/>
    <w:rsid w:val="00740D25"/>
    <w:rsid w:val="007466BE"/>
    <w:rsid w:val="00761AC6"/>
    <w:rsid w:val="0076489D"/>
    <w:rsid w:val="00774DCB"/>
    <w:rsid w:val="007A1672"/>
    <w:rsid w:val="007B4DEB"/>
    <w:rsid w:val="007D35B1"/>
    <w:rsid w:val="007D571F"/>
    <w:rsid w:val="007D7C67"/>
    <w:rsid w:val="00803A31"/>
    <w:rsid w:val="00814AA7"/>
    <w:rsid w:val="00826841"/>
    <w:rsid w:val="008353B9"/>
    <w:rsid w:val="00845525"/>
    <w:rsid w:val="00863498"/>
    <w:rsid w:val="008644C9"/>
    <w:rsid w:val="00877A10"/>
    <w:rsid w:val="00883298"/>
    <w:rsid w:val="0088421A"/>
    <w:rsid w:val="008A02E2"/>
    <w:rsid w:val="008A6EE8"/>
    <w:rsid w:val="008B4D6D"/>
    <w:rsid w:val="008C281F"/>
    <w:rsid w:val="008C56AB"/>
    <w:rsid w:val="008C7484"/>
    <w:rsid w:val="00906D49"/>
    <w:rsid w:val="0091290D"/>
    <w:rsid w:val="00912C46"/>
    <w:rsid w:val="00937148"/>
    <w:rsid w:val="00946240"/>
    <w:rsid w:val="00947EEE"/>
    <w:rsid w:val="009515CC"/>
    <w:rsid w:val="00974AAD"/>
    <w:rsid w:val="00977CB7"/>
    <w:rsid w:val="0099698C"/>
    <w:rsid w:val="00997479"/>
    <w:rsid w:val="009A118A"/>
    <w:rsid w:val="009A1ED2"/>
    <w:rsid w:val="009C3EC5"/>
    <w:rsid w:val="009D3763"/>
    <w:rsid w:val="009D4A9F"/>
    <w:rsid w:val="009E4DC1"/>
    <w:rsid w:val="00A03C1A"/>
    <w:rsid w:val="00A04306"/>
    <w:rsid w:val="00A132DA"/>
    <w:rsid w:val="00A216B0"/>
    <w:rsid w:val="00A324FB"/>
    <w:rsid w:val="00A330D3"/>
    <w:rsid w:val="00A4350C"/>
    <w:rsid w:val="00A44164"/>
    <w:rsid w:val="00A54ECA"/>
    <w:rsid w:val="00A6196C"/>
    <w:rsid w:val="00A86859"/>
    <w:rsid w:val="00A972A2"/>
    <w:rsid w:val="00AB38F4"/>
    <w:rsid w:val="00AB41C6"/>
    <w:rsid w:val="00AB6B72"/>
    <w:rsid w:val="00AC2539"/>
    <w:rsid w:val="00AD13FF"/>
    <w:rsid w:val="00AD4602"/>
    <w:rsid w:val="00B2339E"/>
    <w:rsid w:val="00B32F95"/>
    <w:rsid w:val="00B37DA7"/>
    <w:rsid w:val="00B473F9"/>
    <w:rsid w:val="00B50299"/>
    <w:rsid w:val="00B50E32"/>
    <w:rsid w:val="00B55CAD"/>
    <w:rsid w:val="00B56369"/>
    <w:rsid w:val="00B614B0"/>
    <w:rsid w:val="00B82F2F"/>
    <w:rsid w:val="00B8365C"/>
    <w:rsid w:val="00B96821"/>
    <w:rsid w:val="00BA2F5B"/>
    <w:rsid w:val="00BA60B8"/>
    <w:rsid w:val="00BB12D8"/>
    <w:rsid w:val="00BC0F1F"/>
    <w:rsid w:val="00BC760A"/>
    <w:rsid w:val="00BD5BBE"/>
    <w:rsid w:val="00BE07C2"/>
    <w:rsid w:val="00BE2E7B"/>
    <w:rsid w:val="00BE70C3"/>
    <w:rsid w:val="00BF42AE"/>
    <w:rsid w:val="00C13601"/>
    <w:rsid w:val="00C145D9"/>
    <w:rsid w:val="00C238B1"/>
    <w:rsid w:val="00C718AD"/>
    <w:rsid w:val="00C71B5D"/>
    <w:rsid w:val="00C855E5"/>
    <w:rsid w:val="00C91DC7"/>
    <w:rsid w:val="00C953C9"/>
    <w:rsid w:val="00CA3CAC"/>
    <w:rsid w:val="00CB6672"/>
    <w:rsid w:val="00CD0423"/>
    <w:rsid w:val="00D03782"/>
    <w:rsid w:val="00D039C1"/>
    <w:rsid w:val="00D26C73"/>
    <w:rsid w:val="00D302BC"/>
    <w:rsid w:val="00D30E35"/>
    <w:rsid w:val="00D4159B"/>
    <w:rsid w:val="00D528C4"/>
    <w:rsid w:val="00D606AF"/>
    <w:rsid w:val="00D64874"/>
    <w:rsid w:val="00D671D9"/>
    <w:rsid w:val="00D71D7A"/>
    <w:rsid w:val="00D76842"/>
    <w:rsid w:val="00D82C6F"/>
    <w:rsid w:val="00D95EF0"/>
    <w:rsid w:val="00D965D1"/>
    <w:rsid w:val="00DA1962"/>
    <w:rsid w:val="00DA6048"/>
    <w:rsid w:val="00DB61B6"/>
    <w:rsid w:val="00DD2740"/>
    <w:rsid w:val="00DE6920"/>
    <w:rsid w:val="00DF6436"/>
    <w:rsid w:val="00E012FD"/>
    <w:rsid w:val="00E021EB"/>
    <w:rsid w:val="00E12A00"/>
    <w:rsid w:val="00E1525D"/>
    <w:rsid w:val="00E15618"/>
    <w:rsid w:val="00E2063F"/>
    <w:rsid w:val="00E277B8"/>
    <w:rsid w:val="00E350C4"/>
    <w:rsid w:val="00E3711C"/>
    <w:rsid w:val="00E4417B"/>
    <w:rsid w:val="00E44BFE"/>
    <w:rsid w:val="00E5768E"/>
    <w:rsid w:val="00E60142"/>
    <w:rsid w:val="00E65304"/>
    <w:rsid w:val="00E657E0"/>
    <w:rsid w:val="00E846E5"/>
    <w:rsid w:val="00E87941"/>
    <w:rsid w:val="00E97C10"/>
    <w:rsid w:val="00EA4962"/>
    <w:rsid w:val="00EB2216"/>
    <w:rsid w:val="00EB4013"/>
    <w:rsid w:val="00EE7E0E"/>
    <w:rsid w:val="00F01918"/>
    <w:rsid w:val="00F06861"/>
    <w:rsid w:val="00F23F17"/>
    <w:rsid w:val="00F34BED"/>
    <w:rsid w:val="00F37159"/>
    <w:rsid w:val="00F42477"/>
    <w:rsid w:val="00F44734"/>
    <w:rsid w:val="00F447C4"/>
    <w:rsid w:val="00F6140E"/>
    <w:rsid w:val="00F775A6"/>
    <w:rsid w:val="00F92F38"/>
    <w:rsid w:val="00F95BCB"/>
    <w:rsid w:val="00FA0BD5"/>
    <w:rsid w:val="00FA6AB1"/>
    <w:rsid w:val="00FA7F4D"/>
    <w:rsid w:val="00FB0283"/>
    <w:rsid w:val="00FB4B04"/>
    <w:rsid w:val="00FC4B6E"/>
    <w:rsid w:val="00FD1499"/>
    <w:rsid w:val="00FD420E"/>
    <w:rsid w:val="00FD5A86"/>
    <w:rsid w:val="00FD6DF1"/>
    <w:rsid w:val="00FE3F86"/>
    <w:rsid w:val="00FE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766AE"/>
  <w15:docId w15:val="{5743D8EC-6736-4F9A-A4EB-C0D895AA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6497"/>
    <w:rPr>
      <w:rFonts w:ascii="PMingLiU" w:eastAsia="PMingLiU" w:hAnsi="PMingLiU" w:cs="PMingLiU"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0649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06497"/>
    <w:rPr>
      <w:sz w:val="20"/>
      <w:szCs w:val="20"/>
    </w:rPr>
  </w:style>
  <w:style w:type="table" w:styleId="TableGrid">
    <w:name w:val="Table Grid"/>
    <w:basedOn w:val="TableNormal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5DF0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60B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B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B98"/>
    <w:rPr>
      <w:rFonts w:ascii="PMingLiU" w:eastAsia="PMingLiU" w:hAnsi="PMingLiU" w:cs="PMingLiU"/>
      <w:kern w:val="0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B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B98"/>
    <w:rPr>
      <w:rFonts w:ascii="PMingLiU" w:eastAsia="PMingLiU" w:hAnsi="PMingLiU" w:cs="PMingLiU"/>
      <w:b/>
      <w:bCs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2F20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ttonpr.egnyte.com/fl/BQKCkrNmY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1C355-5134-446B-9036-A76ED808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齊子涵</dc:creator>
  <cp:lastModifiedBy>David Yu</cp:lastModifiedBy>
  <cp:revision>4</cp:revision>
  <cp:lastPrinted>2018-09-07T02:26:00Z</cp:lastPrinted>
  <dcterms:created xsi:type="dcterms:W3CDTF">2018-09-07T02:34:00Z</dcterms:created>
  <dcterms:modified xsi:type="dcterms:W3CDTF">2018-09-07T03:15:00Z</dcterms:modified>
</cp:coreProperties>
</file>